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6C9C" w14:textId="77777777" w:rsidR="006750F3" w:rsidRDefault="00BC4BB6">
      <w:pPr>
        <w:rPr>
          <w:b/>
        </w:rPr>
      </w:pPr>
      <w:r>
        <w:rPr>
          <w:b/>
        </w:rPr>
        <w:t xml:space="preserve">Possible </w:t>
      </w:r>
      <w:r w:rsidR="00876C2E">
        <w:rPr>
          <w:b/>
        </w:rPr>
        <w:t>Discussion Questions on the Canonization of Junipero Serra</w:t>
      </w:r>
    </w:p>
    <w:p w14:paraId="2A225A7D" w14:textId="77777777" w:rsidR="00876C2E" w:rsidRDefault="00876C2E">
      <w:pPr>
        <w:rPr>
          <w:b/>
        </w:rPr>
      </w:pPr>
    </w:p>
    <w:p w14:paraId="02F641A2" w14:textId="77777777" w:rsidR="00876C2E" w:rsidRDefault="00876C2E" w:rsidP="00876C2E">
      <w:pPr>
        <w:pStyle w:val="ListParagraph"/>
        <w:numPr>
          <w:ilvl w:val="0"/>
          <w:numId w:val="1"/>
        </w:numPr>
      </w:pPr>
      <w:r w:rsidRPr="00876C2E">
        <w:t>What is a saint?</w:t>
      </w:r>
      <w:r>
        <w:t xml:space="preserve"> </w:t>
      </w:r>
    </w:p>
    <w:p w14:paraId="3C409D9F" w14:textId="77777777" w:rsidR="00876C2E" w:rsidRDefault="00876C2E" w:rsidP="00876C2E">
      <w:pPr>
        <w:pStyle w:val="ListParagraph"/>
        <w:numPr>
          <w:ilvl w:val="0"/>
          <w:numId w:val="1"/>
        </w:numPr>
      </w:pPr>
      <w:r>
        <w:t>What is the purpose of canonizing a saint?</w:t>
      </w:r>
    </w:p>
    <w:p w14:paraId="15EBB854" w14:textId="77777777" w:rsidR="00876C2E" w:rsidRDefault="00876C2E" w:rsidP="00876C2E">
      <w:pPr>
        <w:pStyle w:val="ListParagraph"/>
        <w:numPr>
          <w:ilvl w:val="0"/>
          <w:numId w:val="1"/>
        </w:numPr>
      </w:pPr>
      <w:r>
        <w:t>What do you know about the California missions?</w:t>
      </w:r>
    </w:p>
    <w:p w14:paraId="0F0B37A6" w14:textId="77777777" w:rsidR="00876C2E" w:rsidRDefault="00876C2E" w:rsidP="00876C2E">
      <w:pPr>
        <w:pStyle w:val="ListParagraph"/>
        <w:numPr>
          <w:ilvl w:val="0"/>
          <w:numId w:val="1"/>
        </w:numPr>
      </w:pPr>
      <w:r>
        <w:t>What do you know of the evangelization of the “New” world following Christopher Columbus?</w:t>
      </w:r>
    </w:p>
    <w:p w14:paraId="3C629992" w14:textId="77777777" w:rsidR="00876C2E" w:rsidRDefault="00876C2E" w:rsidP="00876C2E">
      <w:pPr>
        <w:pStyle w:val="ListParagraph"/>
        <w:numPr>
          <w:ilvl w:val="0"/>
          <w:numId w:val="1"/>
        </w:numPr>
      </w:pPr>
      <w:r>
        <w:t>If you were a Native American/Californian, what do you think your attitude toward</w:t>
      </w:r>
      <w:r w:rsidR="002C17F4">
        <w:t>s Serra’s canonization would be?</w:t>
      </w:r>
    </w:p>
    <w:p w14:paraId="2DAA4DB5" w14:textId="77777777" w:rsidR="002C17F4" w:rsidRDefault="002C17F4" w:rsidP="00876C2E">
      <w:pPr>
        <w:pStyle w:val="ListParagraph"/>
        <w:numPr>
          <w:ilvl w:val="0"/>
          <w:numId w:val="1"/>
        </w:numPr>
      </w:pPr>
      <w:r>
        <w:t>If you were a Native Californian, how do you think you would have responded to Spanish evangelization? To the missions?</w:t>
      </w:r>
    </w:p>
    <w:p w14:paraId="7973E028" w14:textId="77777777" w:rsidR="002C17F4" w:rsidRDefault="002C17F4" w:rsidP="00876C2E">
      <w:pPr>
        <w:pStyle w:val="ListParagraph"/>
        <w:numPr>
          <w:ilvl w:val="0"/>
          <w:numId w:val="1"/>
        </w:numPr>
      </w:pPr>
      <w:r>
        <w:t>Was Serra a saint? Why or why not?</w:t>
      </w:r>
    </w:p>
    <w:p w14:paraId="6D6B62B4" w14:textId="77777777" w:rsidR="002C17F4" w:rsidRDefault="002C17F4" w:rsidP="00876C2E">
      <w:pPr>
        <w:pStyle w:val="ListParagraph"/>
        <w:numPr>
          <w:ilvl w:val="0"/>
          <w:numId w:val="1"/>
        </w:numPr>
      </w:pPr>
      <w:r>
        <w:t>What can we learn from Serra?</w:t>
      </w:r>
    </w:p>
    <w:p w14:paraId="4BB67D1D" w14:textId="77777777" w:rsidR="002C17F4" w:rsidRDefault="002C17F4" w:rsidP="00876C2E">
      <w:pPr>
        <w:pStyle w:val="ListParagraph"/>
        <w:numPr>
          <w:ilvl w:val="0"/>
          <w:numId w:val="1"/>
        </w:numPr>
      </w:pPr>
      <w:r>
        <w:t>If you were a missionary today, what wo</w:t>
      </w:r>
      <w:r w:rsidR="00F3321A">
        <w:t>u</w:t>
      </w:r>
      <w:r>
        <w:t>ld your approach to indigenous peoples be?</w:t>
      </w:r>
    </w:p>
    <w:p w14:paraId="32EAA6C4" w14:textId="77777777" w:rsidR="002C17F4" w:rsidRDefault="00BC4BB6" w:rsidP="00876C2E">
      <w:pPr>
        <w:pStyle w:val="ListParagraph"/>
        <w:numPr>
          <w:ilvl w:val="0"/>
          <w:numId w:val="1"/>
        </w:numPr>
      </w:pPr>
      <w:r>
        <w:t>Is it fair to judge Serra by 21</w:t>
      </w:r>
      <w:r w:rsidRPr="00BC4BB6">
        <w:rPr>
          <w:vertAlign w:val="superscript"/>
        </w:rPr>
        <w:t>st</w:t>
      </w:r>
      <w:r>
        <w:t xml:space="preserve"> century standards? Keep in mind, he is being declared a saint in the 21</w:t>
      </w:r>
      <w:r w:rsidRPr="00BC4BB6">
        <w:rPr>
          <w:vertAlign w:val="superscript"/>
        </w:rPr>
        <w:t>st</w:t>
      </w:r>
      <w:r>
        <w:t xml:space="preserve"> century.</w:t>
      </w:r>
    </w:p>
    <w:p w14:paraId="6F0C6FE3" w14:textId="77777777" w:rsidR="00F3321A" w:rsidRPr="00876C2E" w:rsidRDefault="00F3321A" w:rsidP="00F3321A">
      <w:pPr>
        <w:pStyle w:val="ListParagraph"/>
      </w:pPr>
    </w:p>
    <w:sectPr w:rsidR="00F3321A" w:rsidRPr="00876C2E" w:rsidSect="003C6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74E"/>
    <w:multiLevelType w:val="hybridMultilevel"/>
    <w:tmpl w:val="C842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E"/>
    <w:rsid w:val="000E63C7"/>
    <w:rsid w:val="002C17F4"/>
    <w:rsid w:val="003C6534"/>
    <w:rsid w:val="006750F3"/>
    <w:rsid w:val="00876C2E"/>
    <w:rsid w:val="00BC4BB6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4E35F"/>
  <w14:defaultImageDpi w14:val="300"/>
  <w15:docId w15:val="{D2368A9F-1929-4625-9C28-525221F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Burns</dc:creator>
  <cp:lastModifiedBy>DONA GIBBONS</cp:lastModifiedBy>
  <cp:revision>2</cp:revision>
  <cp:lastPrinted>2015-09-14T22:49:00Z</cp:lastPrinted>
  <dcterms:created xsi:type="dcterms:W3CDTF">2020-05-21T04:29:00Z</dcterms:created>
  <dcterms:modified xsi:type="dcterms:W3CDTF">2020-05-21T04:29:00Z</dcterms:modified>
</cp:coreProperties>
</file>